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5926" w:rsidRDefault="00B65926" w:rsidP="00B65926">
      <w:pPr>
        <w:spacing w:line="0" w:lineRule="atLeast"/>
        <w:jc w:val="both"/>
      </w:pPr>
      <w:proofErr w:type="spellStart"/>
      <w:r>
        <w:rPr>
          <w:b/>
          <w:sz w:val="22"/>
          <w:szCs w:val="22"/>
        </w:rPr>
        <w:t>All</w:t>
      </w:r>
      <w:proofErr w:type="spellEnd"/>
      <w:r>
        <w:rPr>
          <w:b/>
          <w:sz w:val="22"/>
          <w:szCs w:val="22"/>
        </w:rPr>
        <w:t xml:space="preserve"> D</w:t>
      </w:r>
    </w:p>
    <w:p w:rsidR="00B65926" w:rsidRDefault="00B65926" w:rsidP="00B65926">
      <w:pPr>
        <w:jc w:val="center"/>
        <w:rPr>
          <w:b/>
          <w:sz w:val="22"/>
          <w:szCs w:val="22"/>
        </w:rPr>
      </w:pPr>
      <w:r>
        <w:rPr>
          <w:b/>
          <w:sz w:val="22"/>
          <w:szCs w:val="22"/>
        </w:rPr>
        <w:t>Dichiarazione sostitutiva</w:t>
      </w:r>
    </w:p>
    <w:p w:rsidR="00B65926" w:rsidRDefault="00B65926" w:rsidP="00B65926">
      <w:pPr>
        <w:jc w:val="center"/>
        <w:rPr>
          <w:b/>
          <w:sz w:val="22"/>
          <w:szCs w:val="22"/>
        </w:rPr>
      </w:pPr>
    </w:p>
    <w:p w:rsidR="00B65926" w:rsidRDefault="00B65926" w:rsidP="00B65926">
      <w:pPr>
        <w:spacing w:line="720" w:lineRule="auto"/>
        <w:rPr>
          <w:sz w:val="22"/>
          <w:szCs w:val="22"/>
        </w:rPr>
      </w:pPr>
      <w:r>
        <w:rPr>
          <w:sz w:val="22"/>
          <w:szCs w:val="22"/>
        </w:rPr>
        <w:t>Il sottoscritto ___________________________________________________nato a ____________________</w:t>
      </w:r>
    </w:p>
    <w:p w:rsidR="00B65926" w:rsidRDefault="00B65926" w:rsidP="00B65926">
      <w:pPr>
        <w:spacing w:line="720" w:lineRule="auto"/>
        <w:rPr>
          <w:sz w:val="22"/>
          <w:szCs w:val="22"/>
        </w:rPr>
      </w:pPr>
      <w:r>
        <w:rPr>
          <w:sz w:val="22"/>
          <w:szCs w:val="22"/>
        </w:rPr>
        <w:t xml:space="preserve"> il _________________________ </w:t>
      </w:r>
      <w:proofErr w:type="spellStart"/>
      <w:r>
        <w:rPr>
          <w:sz w:val="22"/>
          <w:szCs w:val="22"/>
        </w:rPr>
        <w:t>codicefiscale</w:t>
      </w:r>
      <w:proofErr w:type="spellEnd"/>
      <w:r>
        <w:rPr>
          <w:sz w:val="22"/>
          <w:szCs w:val="22"/>
        </w:rPr>
        <w:t>_________________________________</w:t>
      </w:r>
    </w:p>
    <w:p w:rsidR="00B65926" w:rsidRDefault="00B65926" w:rsidP="00B65926">
      <w:pPr>
        <w:spacing w:line="720" w:lineRule="auto"/>
        <w:rPr>
          <w:sz w:val="22"/>
          <w:szCs w:val="22"/>
        </w:rPr>
      </w:pPr>
      <w:r>
        <w:rPr>
          <w:sz w:val="22"/>
          <w:szCs w:val="22"/>
        </w:rPr>
        <w:t>Telefono_________________________mail___________________________________________________</w:t>
      </w:r>
    </w:p>
    <w:p w:rsidR="00B65926" w:rsidRDefault="00B65926" w:rsidP="00B65926">
      <w:pPr>
        <w:rPr>
          <w:sz w:val="22"/>
          <w:szCs w:val="22"/>
        </w:rPr>
      </w:pPr>
      <w:r>
        <w:rPr>
          <w:sz w:val="22"/>
          <w:szCs w:val="22"/>
        </w:rPr>
        <w:t>in qualità di ____________________________________ della ditta ________________________________</w:t>
      </w:r>
    </w:p>
    <w:p w:rsidR="00B65926" w:rsidRDefault="00B65926" w:rsidP="00B65926">
      <w:r>
        <w:t xml:space="preserve">(indicare il titolo) singolo professionista, ovvero facente parte dello studio/associazione </w:t>
      </w:r>
    </w:p>
    <w:p w:rsidR="00B65926" w:rsidRDefault="00B65926" w:rsidP="00B65926">
      <w:pPr>
        <w:spacing w:line="720" w:lineRule="auto"/>
      </w:pPr>
    </w:p>
    <w:p w:rsidR="00B65926" w:rsidRDefault="00B65926" w:rsidP="00B65926">
      <w:pPr>
        <w:spacing w:line="720" w:lineRule="auto"/>
        <w:rPr>
          <w:sz w:val="22"/>
          <w:szCs w:val="22"/>
        </w:rPr>
      </w:pPr>
      <w:r>
        <w:rPr>
          <w:sz w:val="22"/>
          <w:szCs w:val="22"/>
        </w:rPr>
        <w:t xml:space="preserve">con sede in ______________________________ Partita IVA___________________________________ </w:t>
      </w:r>
    </w:p>
    <w:p w:rsidR="00B65926" w:rsidRDefault="00B65926" w:rsidP="00B65926">
      <w:pPr>
        <w:spacing w:after="100"/>
        <w:rPr>
          <w:sz w:val="22"/>
          <w:szCs w:val="22"/>
        </w:rPr>
      </w:pPr>
      <w:r>
        <w:rPr>
          <w:sz w:val="22"/>
          <w:szCs w:val="22"/>
        </w:rPr>
        <w:t>ai sensi degli artt. 46 e 47 del D.P.R. 28 dicembre 2000, n. 445 e consapevole che le dichiarazioni mendaci sono punite ai sensi degli artt. 483, 495, 496 del Codice Penale e delle leggi speciali in materia</w:t>
      </w:r>
    </w:p>
    <w:p w:rsidR="00B65926" w:rsidRDefault="00B65926" w:rsidP="00B65926">
      <w:pPr>
        <w:spacing w:after="100"/>
        <w:jc w:val="center"/>
        <w:rPr>
          <w:sz w:val="22"/>
          <w:szCs w:val="22"/>
        </w:rPr>
      </w:pPr>
      <w:r>
        <w:rPr>
          <w:sz w:val="22"/>
          <w:szCs w:val="22"/>
        </w:rPr>
        <w:t>DICHIARA</w:t>
      </w:r>
    </w:p>
    <w:p w:rsidR="00B65926" w:rsidRDefault="00B65926" w:rsidP="00B65926">
      <w:pPr>
        <w:spacing w:after="100"/>
        <w:jc w:val="both"/>
        <w:rPr>
          <w:sz w:val="22"/>
          <w:szCs w:val="22"/>
        </w:rPr>
      </w:pPr>
      <w:r>
        <w:rPr>
          <w:sz w:val="22"/>
          <w:szCs w:val="22"/>
        </w:rPr>
        <w:t xml:space="preserve">di essere in possesso, a pena di esclusione, dei seguenti requisiti: </w:t>
      </w:r>
    </w:p>
    <w:p w:rsidR="00B65926" w:rsidRDefault="00B65926" w:rsidP="00B65926">
      <w:pPr>
        <w:jc w:val="both"/>
        <w:rPr>
          <w:sz w:val="22"/>
          <w:szCs w:val="22"/>
        </w:rPr>
      </w:pPr>
      <w:r>
        <w:rPr>
          <w:sz w:val="22"/>
          <w:szCs w:val="22"/>
        </w:rPr>
        <w:t xml:space="preserve">a) cittadinanza italiana o di uno degli Stati membri dell'Unione </w:t>
      </w:r>
    </w:p>
    <w:p w:rsidR="00B65926" w:rsidRDefault="00B65926" w:rsidP="00B65926">
      <w:pPr>
        <w:jc w:val="both"/>
        <w:rPr>
          <w:sz w:val="22"/>
          <w:szCs w:val="22"/>
        </w:rPr>
      </w:pPr>
      <w:r>
        <w:rPr>
          <w:sz w:val="22"/>
          <w:szCs w:val="22"/>
        </w:rPr>
        <w:t xml:space="preserve">b) godimento dei diritti civili e politici; </w:t>
      </w:r>
    </w:p>
    <w:p w:rsidR="00B65926" w:rsidRDefault="00B65926" w:rsidP="00B65926">
      <w:pPr>
        <w:jc w:val="both"/>
        <w:rPr>
          <w:sz w:val="22"/>
          <w:szCs w:val="22"/>
        </w:rPr>
      </w:pPr>
      <w:r>
        <w:rPr>
          <w:sz w:val="22"/>
          <w:szCs w:val="22"/>
        </w:rPr>
        <w:t xml:space="preserve">c) non aver riportato condanne penali e non essere destinatario di provvedimenti che riguardino l'applicazione di misure di prevenzione, di decisioni civili e di provvedimenti amministrativi iscritti nel casellario giudiziale; </w:t>
      </w:r>
    </w:p>
    <w:p w:rsidR="00B65926" w:rsidRDefault="00B65926" w:rsidP="00B65926">
      <w:pPr>
        <w:jc w:val="both"/>
        <w:rPr>
          <w:sz w:val="22"/>
          <w:szCs w:val="22"/>
        </w:rPr>
      </w:pPr>
      <w:r>
        <w:rPr>
          <w:sz w:val="22"/>
          <w:szCs w:val="22"/>
        </w:rPr>
        <w:t xml:space="preserve">d) insussistenza delle cause di esclusione dalla partecipazione alle gare previste dall'art.80 del D. </w:t>
      </w:r>
      <w:proofErr w:type="spellStart"/>
      <w:r>
        <w:rPr>
          <w:sz w:val="22"/>
          <w:szCs w:val="22"/>
        </w:rPr>
        <w:t>Lgs</w:t>
      </w:r>
      <w:proofErr w:type="spellEnd"/>
      <w:r>
        <w:rPr>
          <w:sz w:val="22"/>
          <w:szCs w:val="22"/>
        </w:rPr>
        <w:t>. 50/2016.</w:t>
      </w:r>
    </w:p>
    <w:p w:rsidR="00B65926" w:rsidRDefault="00B65926" w:rsidP="00B65926">
      <w:pPr>
        <w:spacing w:after="100"/>
        <w:jc w:val="both"/>
        <w:rPr>
          <w:sz w:val="22"/>
          <w:szCs w:val="22"/>
        </w:rPr>
      </w:pPr>
      <w:r>
        <w:rPr>
          <w:sz w:val="22"/>
          <w:szCs w:val="22"/>
        </w:rPr>
        <w:t xml:space="preserve">e) di essere regolarmente iscritto alla C.C.I.A.A. con riferimento allo specifico settore di attività oggetto della gara, (indicare gli estremi di iscrizione) _________________________ ovvero presso il competente Ordine professionale (indicare gli estremi di iscrizione) _________________________; </w:t>
      </w:r>
    </w:p>
    <w:p w:rsidR="00B65926" w:rsidRDefault="00B65926" w:rsidP="00B65926">
      <w:pPr>
        <w:spacing w:after="100"/>
        <w:jc w:val="both"/>
        <w:rPr>
          <w:sz w:val="22"/>
          <w:szCs w:val="22"/>
        </w:rPr>
      </w:pPr>
      <w:r>
        <w:rPr>
          <w:sz w:val="22"/>
          <w:szCs w:val="22"/>
        </w:rPr>
        <w:t xml:space="preserve">f) che non sussistono sanzioni o misure cautelari di cui al </w:t>
      </w:r>
      <w:proofErr w:type="spellStart"/>
      <w:r>
        <w:rPr>
          <w:sz w:val="22"/>
          <w:szCs w:val="22"/>
        </w:rPr>
        <w:t>D.Lgs.</w:t>
      </w:r>
      <w:proofErr w:type="spellEnd"/>
      <w:r>
        <w:rPr>
          <w:sz w:val="22"/>
          <w:szCs w:val="22"/>
        </w:rPr>
        <w:t xml:space="preserve"> 231/01 o altre sanzioni che comportino il divieto di contrarre con le Pubbliche Amministrazioni;</w:t>
      </w:r>
    </w:p>
    <w:p w:rsidR="00B65926" w:rsidRDefault="00B65926" w:rsidP="00B65926">
      <w:pPr>
        <w:spacing w:after="100"/>
        <w:jc w:val="both"/>
        <w:rPr>
          <w:sz w:val="22"/>
          <w:szCs w:val="22"/>
        </w:rPr>
      </w:pPr>
      <w:r>
        <w:rPr>
          <w:sz w:val="22"/>
          <w:szCs w:val="22"/>
        </w:rPr>
        <w:t xml:space="preserve">g) di non trovarsi in nessuna delle cause di esclusione dalle gare di appalto previste dall’art. 11 del </w:t>
      </w:r>
      <w:proofErr w:type="spellStart"/>
      <w:r>
        <w:rPr>
          <w:sz w:val="22"/>
          <w:szCs w:val="22"/>
        </w:rPr>
        <w:t>D.Lgs</w:t>
      </w:r>
      <w:proofErr w:type="spellEnd"/>
      <w:r>
        <w:rPr>
          <w:sz w:val="22"/>
          <w:szCs w:val="22"/>
        </w:rPr>
        <w:t xml:space="preserve"> 358/92 e </w:t>
      </w:r>
      <w:proofErr w:type="spellStart"/>
      <w:r>
        <w:rPr>
          <w:sz w:val="22"/>
          <w:szCs w:val="22"/>
        </w:rPr>
        <w:t>s.m.i</w:t>
      </w:r>
      <w:proofErr w:type="spellEnd"/>
      <w:r>
        <w:rPr>
          <w:sz w:val="22"/>
          <w:szCs w:val="22"/>
        </w:rPr>
        <w:t xml:space="preserve"> che di seguito si elencano: </w:t>
      </w:r>
    </w:p>
    <w:p w:rsidR="00B65926" w:rsidRDefault="00B65926" w:rsidP="00B65926">
      <w:pPr>
        <w:ind w:left="284"/>
        <w:jc w:val="both"/>
        <w:rPr>
          <w:sz w:val="22"/>
          <w:szCs w:val="22"/>
        </w:rPr>
      </w:pPr>
      <w:r>
        <w:rPr>
          <w:sz w:val="22"/>
          <w:szCs w:val="22"/>
        </w:rPr>
        <w:t>a) di non trovarsi in stato di fallimento, liquidazione coatta, amministrazione controllata, concordato preventivo, nei cui riguardi sia in corso un procedimento per la dichiarazione di una di tali situazioni oppure versino in stato di sospensione dell’attività commerciale.</w:t>
      </w:r>
    </w:p>
    <w:p w:rsidR="00B65926" w:rsidRDefault="00B65926" w:rsidP="00B65926">
      <w:pPr>
        <w:ind w:left="284"/>
        <w:jc w:val="both"/>
        <w:rPr>
          <w:sz w:val="22"/>
          <w:szCs w:val="22"/>
        </w:rPr>
      </w:pPr>
      <w:r>
        <w:rPr>
          <w:sz w:val="22"/>
          <w:szCs w:val="22"/>
        </w:rPr>
        <w:t xml:space="preserve">b) di non avere pronuncia a proprio carico di sentenza di condanna passata in giudicato, ovvero di applicazione della pena su richiesta, ai sensi dell’art. 444 del CPP; per reati che incidono sulla affidabilità morale, professionale o per delitti finanziari; </w:t>
      </w:r>
    </w:p>
    <w:p w:rsidR="00B65926" w:rsidRDefault="00B65926" w:rsidP="00B65926">
      <w:pPr>
        <w:ind w:left="284"/>
        <w:jc w:val="both"/>
        <w:rPr>
          <w:sz w:val="22"/>
          <w:szCs w:val="22"/>
        </w:rPr>
      </w:pPr>
      <w:r>
        <w:rPr>
          <w:sz w:val="22"/>
          <w:szCs w:val="22"/>
        </w:rPr>
        <w:t xml:space="preserve">c) di non avere commesso nell’esercizio della propria attività un errore grave, accertato con qualsiasi mezzo di prova addotto dall’Amministrazione Regionale; </w:t>
      </w:r>
    </w:p>
    <w:p w:rsidR="00B65926" w:rsidRDefault="00B65926" w:rsidP="00B65926">
      <w:pPr>
        <w:ind w:left="284"/>
        <w:jc w:val="both"/>
        <w:rPr>
          <w:sz w:val="22"/>
          <w:szCs w:val="22"/>
        </w:rPr>
      </w:pPr>
      <w:r>
        <w:rPr>
          <w:sz w:val="22"/>
          <w:szCs w:val="22"/>
        </w:rPr>
        <w:t xml:space="preserve">d) di non essersi reso gravemente colpevole di false dichiarazioni nel fornire informazioni che possono essere richieste ai sensi dell’art. 11 (esclusione dalla partecipazione alle gare), 12 (Iscrizione dei concorrenti nei registri professionali), 13 (capacità finanziaria ed economica dei concorrenti), 14 ( capacità tecnica dei concorrenti ), 15 ( completamento e chiarimenti dei documenti presentati) e 18 ( elenchi ufficiali di fornitori ) del </w:t>
      </w:r>
      <w:proofErr w:type="spellStart"/>
      <w:r>
        <w:rPr>
          <w:sz w:val="22"/>
          <w:szCs w:val="22"/>
        </w:rPr>
        <w:t>D.lgs</w:t>
      </w:r>
      <w:proofErr w:type="spellEnd"/>
      <w:r>
        <w:rPr>
          <w:sz w:val="22"/>
          <w:szCs w:val="22"/>
        </w:rPr>
        <w:t xml:space="preserve"> 352/98;</w:t>
      </w:r>
    </w:p>
    <w:p w:rsidR="00B65926" w:rsidRDefault="00B65926" w:rsidP="00B65926">
      <w:pPr>
        <w:ind w:left="284"/>
        <w:jc w:val="both"/>
        <w:rPr>
          <w:sz w:val="22"/>
          <w:szCs w:val="22"/>
        </w:rPr>
      </w:pPr>
    </w:p>
    <w:p w:rsidR="00B65926" w:rsidRDefault="00B65926" w:rsidP="00B65926">
      <w:pPr>
        <w:spacing w:after="100"/>
        <w:jc w:val="both"/>
        <w:rPr>
          <w:sz w:val="22"/>
          <w:szCs w:val="22"/>
        </w:rPr>
      </w:pPr>
      <w:r>
        <w:rPr>
          <w:sz w:val="22"/>
          <w:szCs w:val="22"/>
        </w:rPr>
        <w:t xml:space="preserve">Si allega fotocopia di un documento di riconoscimento in corso di validità </w:t>
      </w:r>
    </w:p>
    <w:p w:rsidR="00B65926" w:rsidRDefault="00B65926" w:rsidP="00B65926">
      <w:pPr>
        <w:spacing w:after="100"/>
        <w:jc w:val="both"/>
        <w:rPr>
          <w:sz w:val="22"/>
          <w:szCs w:val="22"/>
        </w:rPr>
      </w:pPr>
    </w:p>
    <w:p w:rsidR="00B65926" w:rsidRDefault="00B65926" w:rsidP="00B65926">
      <w:pPr>
        <w:spacing w:after="100"/>
        <w:jc w:val="both"/>
        <w:rPr>
          <w:sz w:val="22"/>
          <w:szCs w:val="22"/>
        </w:rPr>
      </w:pPr>
      <w:r>
        <w:rPr>
          <w:sz w:val="22"/>
          <w:szCs w:val="22"/>
        </w:rPr>
        <w:t>Luogo e data ____________________________</w:t>
      </w:r>
    </w:p>
    <w:p w:rsidR="0075259D" w:rsidRPr="00B65926" w:rsidRDefault="00B65926" w:rsidP="00B65926">
      <w:pPr>
        <w:pStyle w:val="Paragrafoelenco"/>
        <w:spacing w:after="100"/>
        <w:ind w:left="6392" w:firstLine="698"/>
        <w:jc w:val="both"/>
        <w:rPr>
          <w:sz w:val="22"/>
          <w:szCs w:val="22"/>
        </w:rPr>
      </w:pPr>
      <w:r>
        <w:rPr>
          <w:sz w:val="22"/>
          <w:szCs w:val="22"/>
        </w:rPr>
        <w:t>Il candidato</w:t>
      </w:r>
    </w:p>
    <w:sectPr w:rsidR="0075259D" w:rsidRPr="00B65926" w:rsidSect="00B65926">
      <w:pgSz w:w="11906" w:h="16838"/>
      <w:pgMar w:top="567"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B65926"/>
    <w:rsid w:val="003E0627"/>
    <w:rsid w:val="0075259D"/>
    <w:rsid w:val="00B65926"/>
    <w:rsid w:val="00F65642"/>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6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65926"/>
    <w:pPr>
      <w:overflowPunct w:val="0"/>
      <w:autoSpaceDE w:val="0"/>
      <w:autoSpaceDN w:val="0"/>
      <w:adjustRightInd w:val="0"/>
      <w:spacing w:after="0"/>
      <w:jc w:val="left"/>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1"/>
    <w:qFormat/>
    <w:rsid w:val="00B65926"/>
    <w:pPr>
      <w:ind w:left="720"/>
      <w:contextualSpacing/>
    </w:pPr>
  </w:style>
</w:styles>
</file>

<file path=word/webSettings.xml><?xml version="1.0" encoding="utf-8"?>
<w:webSettings xmlns:r="http://schemas.openxmlformats.org/officeDocument/2006/relationships" xmlns:w="http://schemas.openxmlformats.org/wordprocessingml/2006/main">
  <w:divs>
    <w:div w:id="2022853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481</Words>
  <Characters>2742</Characters>
  <Application>Microsoft Office Word</Application>
  <DocSecurity>0</DocSecurity>
  <Lines>22</Lines>
  <Paragraphs>6</Paragraphs>
  <ScaleCrop>false</ScaleCrop>
  <Company/>
  <LinksUpToDate>false</LinksUpToDate>
  <CharactersWithSpaces>3217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 Windows</dc:creator>
  <cp:lastModifiedBy>Utente Windows</cp:lastModifiedBy>
  <cp:revision>1</cp:revision>
  <dcterms:created xsi:type="dcterms:W3CDTF">2021-01-15T13:16:00Z</dcterms:created>
  <dcterms:modified xsi:type="dcterms:W3CDTF">2021-01-15T13:16:00Z</dcterms:modified>
</cp:coreProperties>
</file>